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C1E5" w14:textId="049EFC82" w:rsidR="008E455A" w:rsidRPr="00B709A9" w:rsidRDefault="00B709A9">
      <w:pPr>
        <w:rPr>
          <w:b/>
          <w:bCs/>
        </w:rPr>
      </w:pPr>
      <w:r w:rsidRPr="00B709A9">
        <w:rPr>
          <w:b/>
          <w:bCs/>
        </w:rPr>
        <w:t>Indstillingsskema Trivsel og Læring (PPR)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66"/>
        <w:gridCol w:w="3139"/>
        <w:gridCol w:w="2823"/>
      </w:tblGrid>
      <w:tr w:rsidR="00B709A9" w14:paraId="1763EAAA" w14:textId="5FD1E342" w:rsidTr="00FC129E">
        <w:tc>
          <w:tcPr>
            <w:tcW w:w="3666" w:type="dxa"/>
          </w:tcPr>
          <w:p w14:paraId="2B05A49A" w14:textId="54393241" w:rsidR="00B709A9" w:rsidRDefault="00B709A9">
            <w:r>
              <w:t>Sendes til:</w:t>
            </w:r>
          </w:p>
        </w:tc>
        <w:tc>
          <w:tcPr>
            <w:tcW w:w="5962" w:type="dxa"/>
            <w:gridSpan w:val="2"/>
          </w:tcPr>
          <w:p w14:paraId="12083C8A" w14:textId="74648D77" w:rsidR="00B709A9" w:rsidRDefault="00B709A9">
            <w:r>
              <w:t>Indstilling til</w:t>
            </w:r>
            <w:r w:rsidR="00BB47D8">
              <w:t xml:space="preserve"> </w:t>
            </w:r>
            <w:r w:rsidR="00BB47D8" w:rsidRPr="00726666">
              <w:t>(sæt ét eller flere krydser)</w:t>
            </w:r>
          </w:p>
        </w:tc>
      </w:tr>
      <w:tr w:rsidR="00B709A9" w14:paraId="56E1B024" w14:textId="610725BD" w:rsidTr="00B709A9">
        <w:trPr>
          <w:trHeight w:val="1395"/>
        </w:trPr>
        <w:tc>
          <w:tcPr>
            <w:tcW w:w="3666" w:type="dxa"/>
          </w:tcPr>
          <w:p w14:paraId="3973EF66" w14:textId="77777777" w:rsidR="00B709A9" w:rsidRDefault="00B709A9"/>
          <w:p w14:paraId="269F5BD9" w14:textId="77777777" w:rsidR="00B709A9" w:rsidRDefault="00B709A9"/>
          <w:p w14:paraId="11065DA6" w14:textId="77777777" w:rsidR="00B709A9" w:rsidRDefault="00B709A9"/>
          <w:p w14:paraId="5A219F1B" w14:textId="698B5662" w:rsidR="00B709A9" w:rsidRDefault="00B709A9" w:rsidP="004F4108">
            <w:pPr>
              <w:jc w:val="center"/>
            </w:pPr>
            <w:r>
              <w:t>Indstillinger@norddjurs.dk</w:t>
            </w:r>
          </w:p>
        </w:tc>
        <w:tc>
          <w:tcPr>
            <w:tcW w:w="3139" w:type="dxa"/>
          </w:tcPr>
          <w:p w14:paraId="679AE556" w14:textId="3A3B9B98" w:rsidR="00B709A9" w:rsidRDefault="00BF16D3">
            <w:sdt>
              <w:sdtPr>
                <w:id w:val="-17820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Psykologer</w:t>
            </w:r>
          </w:p>
          <w:p w14:paraId="3219487B" w14:textId="69E09A31" w:rsidR="00B709A9" w:rsidRDefault="00BF16D3">
            <w:sdt>
              <w:sdtPr>
                <w:id w:val="-48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Logopæd</w:t>
            </w:r>
          </w:p>
          <w:p w14:paraId="249C4AD0" w14:textId="7FB8ECBB" w:rsidR="00B709A9" w:rsidRDefault="00BF16D3">
            <w:sdt>
              <w:sdtPr>
                <w:id w:val="20763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Specialvejledere</w:t>
            </w:r>
          </w:p>
          <w:p w14:paraId="16745D1B" w14:textId="1B3F0B1E" w:rsidR="00B709A9" w:rsidRDefault="00BF16D3">
            <w:sdt>
              <w:sdtPr>
                <w:id w:val="-16810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Fysioterapeuter</w:t>
            </w:r>
          </w:p>
          <w:p w14:paraId="2EAE7A99" w14:textId="77919012" w:rsidR="00B709A9" w:rsidRDefault="00BF16D3">
            <w:sdt>
              <w:sdtPr>
                <w:id w:val="12551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Læsecentret</w:t>
            </w:r>
          </w:p>
          <w:p w14:paraId="331D6636" w14:textId="2EB41DBB" w:rsidR="00B709A9" w:rsidRDefault="00BF16D3">
            <w:sdt>
              <w:sdtPr>
                <w:id w:val="-6615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Familieskolen</w:t>
            </w:r>
          </w:p>
          <w:p w14:paraId="1D16D11C" w14:textId="3005EF31" w:rsidR="00B709A9" w:rsidRDefault="00BF16D3">
            <w:sdt>
              <w:sdtPr>
                <w:id w:val="16795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9">
              <w:t>Specialpædagog</w:t>
            </w:r>
            <w:r w:rsidR="00153CD0">
              <w:t>iske vejledere</w:t>
            </w:r>
            <w:r w:rsidR="00B709A9">
              <w:t xml:space="preserve"> </w:t>
            </w:r>
            <w:r w:rsidR="00153CD0">
              <w:t>–</w:t>
            </w:r>
            <w:r w:rsidR="00B709A9">
              <w:t xml:space="preserve"> småbørn</w:t>
            </w:r>
          </w:p>
          <w:p w14:paraId="02A03005" w14:textId="7CC86837" w:rsidR="00153CD0" w:rsidRDefault="00BF16D3">
            <w:sdt>
              <w:sdtPr>
                <w:id w:val="-20061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CD0">
              <w:t xml:space="preserve">Fraværsteamet </w:t>
            </w:r>
            <w:r w:rsidR="00D73D35">
              <w:t>(husk separat samtykkeerklæring)</w:t>
            </w:r>
          </w:p>
        </w:tc>
        <w:tc>
          <w:tcPr>
            <w:tcW w:w="2823" w:type="dxa"/>
          </w:tcPr>
          <w:p w14:paraId="6A3FB8EC" w14:textId="011E6C44" w:rsidR="00B709A9" w:rsidRDefault="00B709A9" w:rsidP="004F410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72C2248" wp14:editId="432BD2C3">
                  <wp:extent cx="1578254" cy="1266825"/>
                  <wp:effectExtent l="0" t="0" r="317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567" t="42244" r="71310" b="25869"/>
                          <a:stretch/>
                        </pic:blipFill>
                        <pic:spPr bwMode="auto">
                          <a:xfrm>
                            <a:off x="0" y="0"/>
                            <a:ext cx="1665085" cy="1336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9B7B4" w14:textId="0573E393" w:rsidR="00B709A9" w:rsidRDefault="00B709A9"/>
    <w:p w14:paraId="49EE20DE" w14:textId="228476D9" w:rsidR="004F4108" w:rsidRPr="005561DA" w:rsidRDefault="003B145B">
      <w:pPr>
        <w:rPr>
          <w:b/>
          <w:bCs/>
        </w:rPr>
      </w:pPr>
      <w:r w:rsidRPr="005561DA">
        <w:rPr>
          <w:b/>
          <w:bCs/>
        </w:rPr>
        <w:t>Institution</w:t>
      </w:r>
      <w:r w:rsidR="004F4108" w:rsidRPr="005561DA">
        <w:rPr>
          <w:b/>
          <w:bCs/>
        </w:rPr>
        <w:t>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4F4108" w14:paraId="3A9234AA" w14:textId="77777777" w:rsidTr="00F21F80">
        <w:tc>
          <w:tcPr>
            <w:tcW w:w="5382" w:type="dxa"/>
            <w:shd w:val="clear" w:color="auto" w:fill="FFF9E7"/>
          </w:tcPr>
          <w:p w14:paraId="487CC8ED" w14:textId="47FDA873" w:rsidR="004F4108" w:rsidRDefault="004F4108">
            <w:r>
              <w:t>Navn på skole/</w:t>
            </w:r>
            <w:proofErr w:type="spellStart"/>
            <w:r>
              <w:t>daginst</w:t>
            </w:r>
            <w:proofErr w:type="spellEnd"/>
            <w:r>
              <w:t>/dagpleje/</w:t>
            </w:r>
            <w:proofErr w:type="spellStart"/>
            <w:r w:rsidR="005561DA">
              <w:t>sundhedspl</w:t>
            </w:r>
            <w:proofErr w:type="spellEnd"/>
            <w:r w:rsidR="005561DA">
              <w:t>.</w:t>
            </w:r>
            <w:r>
              <w:t>:</w:t>
            </w:r>
          </w:p>
          <w:p w14:paraId="42C397E2" w14:textId="7B890C96" w:rsidR="004F4108" w:rsidRDefault="004F4108"/>
          <w:p w14:paraId="7ACB08CD" w14:textId="03D94F4B" w:rsidR="004F4108" w:rsidRDefault="004F4108"/>
        </w:tc>
        <w:tc>
          <w:tcPr>
            <w:tcW w:w="4252" w:type="dxa"/>
            <w:shd w:val="clear" w:color="auto" w:fill="FFF9E7"/>
          </w:tcPr>
          <w:p w14:paraId="0A5E2CD2" w14:textId="77777777" w:rsidR="004F4108" w:rsidRDefault="004F4108">
            <w:r>
              <w:t>Stue/klasse/gruppe:</w:t>
            </w:r>
          </w:p>
          <w:p w14:paraId="3ECC3175" w14:textId="4E1157B2" w:rsidR="00F21F80" w:rsidRDefault="00F21F80"/>
        </w:tc>
      </w:tr>
      <w:tr w:rsidR="00D73D35" w14:paraId="3A9C4404" w14:textId="77777777" w:rsidTr="00F21F80">
        <w:trPr>
          <w:trHeight w:val="405"/>
        </w:trPr>
        <w:tc>
          <w:tcPr>
            <w:tcW w:w="5382" w:type="dxa"/>
            <w:vMerge w:val="restart"/>
            <w:shd w:val="clear" w:color="auto" w:fill="F0F4FA"/>
          </w:tcPr>
          <w:p w14:paraId="190BE12D" w14:textId="77777777" w:rsidR="00D73D35" w:rsidRDefault="00D73D35">
            <w:r>
              <w:t>Leder:</w:t>
            </w:r>
          </w:p>
          <w:p w14:paraId="65E15367" w14:textId="77777777" w:rsidR="00D73D35" w:rsidRDefault="00D73D35" w:rsidP="009A6770"/>
          <w:p w14:paraId="2CAACD2B" w14:textId="03321689" w:rsidR="00D73D35" w:rsidRDefault="00D73D35" w:rsidP="009A6770"/>
        </w:tc>
        <w:tc>
          <w:tcPr>
            <w:tcW w:w="4252" w:type="dxa"/>
            <w:shd w:val="clear" w:color="auto" w:fill="F0F4FA"/>
          </w:tcPr>
          <w:p w14:paraId="4E75E0D5" w14:textId="77777777" w:rsidR="00D73D35" w:rsidRDefault="00D73D35">
            <w:r>
              <w:t>E-mail:</w:t>
            </w:r>
          </w:p>
          <w:p w14:paraId="6A32D181" w14:textId="35896D97" w:rsidR="00D73D35" w:rsidRDefault="00D73D35" w:rsidP="00B52E03"/>
        </w:tc>
      </w:tr>
      <w:tr w:rsidR="00D73D35" w14:paraId="33978807" w14:textId="77777777" w:rsidTr="00F21F80">
        <w:trPr>
          <w:trHeight w:val="405"/>
        </w:trPr>
        <w:tc>
          <w:tcPr>
            <w:tcW w:w="5382" w:type="dxa"/>
            <w:vMerge/>
            <w:shd w:val="clear" w:color="auto" w:fill="F0F4FA"/>
          </w:tcPr>
          <w:p w14:paraId="3FD10D63" w14:textId="77777777" w:rsidR="00D73D35" w:rsidRDefault="00D73D35"/>
        </w:tc>
        <w:tc>
          <w:tcPr>
            <w:tcW w:w="4252" w:type="dxa"/>
            <w:shd w:val="clear" w:color="auto" w:fill="F0F4FA"/>
          </w:tcPr>
          <w:p w14:paraId="277F0E03" w14:textId="77777777" w:rsidR="00D73D35" w:rsidRDefault="00D73D35">
            <w:r>
              <w:t>Telefon:</w:t>
            </w:r>
          </w:p>
          <w:p w14:paraId="51FB5FD0" w14:textId="05C9BDB2" w:rsidR="00D73D35" w:rsidRDefault="00D73D35"/>
        </w:tc>
      </w:tr>
      <w:tr w:rsidR="00D73D35" w14:paraId="23349A74" w14:textId="77777777" w:rsidTr="00F21F80">
        <w:trPr>
          <w:trHeight w:val="405"/>
        </w:trPr>
        <w:tc>
          <w:tcPr>
            <w:tcW w:w="5382" w:type="dxa"/>
            <w:vMerge/>
            <w:shd w:val="clear" w:color="auto" w:fill="F0F4FA"/>
          </w:tcPr>
          <w:p w14:paraId="65C8C91E" w14:textId="77777777" w:rsidR="00D73D35" w:rsidRDefault="00D73D35"/>
        </w:tc>
        <w:tc>
          <w:tcPr>
            <w:tcW w:w="4252" w:type="dxa"/>
            <w:shd w:val="clear" w:color="auto" w:fill="F0F4FA"/>
          </w:tcPr>
          <w:p w14:paraId="62D868AD" w14:textId="6A5B4EF4" w:rsidR="00D73D35" w:rsidRDefault="00D73D35">
            <w:r>
              <w:t xml:space="preserve">Ved privat/selvejende institution opgives CVR eller CPR nummer: </w:t>
            </w:r>
          </w:p>
        </w:tc>
      </w:tr>
      <w:tr w:rsidR="004311FF" w14:paraId="698EF04D" w14:textId="77777777" w:rsidTr="00F21F80">
        <w:trPr>
          <w:trHeight w:val="405"/>
        </w:trPr>
        <w:tc>
          <w:tcPr>
            <w:tcW w:w="5382" w:type="dxa"/>
            <w:vMerge w:val="restart"/>
            <w:shd w:val="clear" w:color="auto" w:fill="F2F8EE"/>
          </w:tcPr>
          <w:p w14:paraId="6D477B6E" w14:textId="7217315B" w:rsidR="004311FF" w:rsidRDefault="004311FF">
            <w:r>
              <w:t>Primærpædagog/kontaktlærer</w:t>
            </w:r>
            <w:r w:rsidR="005561DA">
              <w:t>/rådgiver</w:t>
            </w:r>
            <w:r>
              <w:t>:</w:t>
            </w:r>
          </w:p>
          <w:p w14:paraId="192B108B" w14:textId="77777777" w:rsidR="003B145B" w:rsidRDefault="003B145B"/>
          <w:p w14:paraId="0BA2F7D6" w14:textId="3B935118" w:rsidR="004311FF" w:rsidRDefault="004311FF"/>
        </w:tc>
        <w:tc>
          <w:tcPr>
            <w:tcW w:w="4252" w:type="dxa"/>
            <w:shd w:val="clear" w:color="auto" w:fill="F2F8EE"/>
          </w:tcPr>
          <w:p w14:paraId="37B3DA4C" w14:textId="77777777" w:rsidR="004311FF" w:rsidRDefault="004311FF">
            <w:r>
              <w:t>E-mail:</w:t>
            </w:r>
          </w:p>
          <w:p w14:paraId="59E60D09" w14:textId="58D803E6" w:rsidR="004311FF" w:rsidRDefault="004311FF"/>
        </w:tc>
      </w:tr>
      <w:tr w:rsidR="004311FF" w14:paraId="701B2838" w14:textId="77777777" w:rsidTr="00F21F80">
        <w:trPr>
          <w:trHeight w:val="405"/>
        </w:trPr>
        <w:tc>
          <w:tcPr>
            <w:tcW w:w="5382" w:type="dxa"/>
            <w:vMerge/>
            <w:shd w:val="clear" w:color="auto" w:fill="F2F8EE"/>
          </w:tcPr>
          <w:p w14:paraId="4F3B706D" w14:textId="77777777" w:rsidR="004311FF" w:rsidRDefault="004311FF"/>
        </w:tc>
        <w:tc>
          <w:tcPr>
            <w:tcW w:w="4252" w:type="dxa"/>
            <w:shd w:val="clear" w:color="auto" w:fill="F2F8EE"/>
          </w:tcPr>
          <w:p w14:paraId="68E16F98" w14:textId="77777777" w:rsidR="004311FF" w:rsidRDefault="004311FF">
            <w:r>
              <w:t>Telefon:</w:t>
            </w:r>
          </w:p>
          <w:p w14:paraId="3654D925" w14:textId="43FD5638" w:rsidR="004311FF" w:rsidRDefault="004311FF"/>
        </w:tc>
      </w:tr>
    </w:tbl>
    <w:p w14:paraId="7E73161A" w14:textId="1116C4C6" w:rsidR="008C7993" w:rsidRDefault="008C7993">
      <w:pPr>
        <w:rPr>
          <w:b/>
          <w:bCs/>
        </w:rPr>
      </w:pPr>
    </w:p>
    <w:p w14:paraId="46DF929D" w14:textId="08437C87" w:rsidR="003B145B" w:rsidRPr="00521F51" w:rsidRDefault="00FA578C" w:rsidP="003B145B">
      <w:pPr>
        <w:rPr>
          <w:b/>
          <w:bCs/>
        </w:rPr>
      </w:pPr>
      <w:r>
        <w:rPr>
          <w:b/>
          <w:bCs/>
        </w:rPr>
        <w:t>F</w:t>
      </w:r>
      <w:r w:rsidR="003B145B" w:rsidRPr="00521F51">
        <w:rPr>
          <w:b/>
          <w:bCs/>
        </w:rPr>
        <w:t>orældre: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08"/>
        <w:gridCol w:w="4220"/>
      </w:tblGrid>
      <w:tr w:rsidR="00F21F80" w14:paraId="1045E3F5" w14:textId="4B75C33E" w:rsidTr="0086005E">
        <w:tc>
          <w:tcPr>
            <w:tcW w:w="5408" w:type="dxa"/>
            <w:vMerge w:val="restart"/>
            <w:shd w:val="clear" w:color="auto" w:fill="FFF9E7"/>
          </w:tcPr>
          <w:p w14:paraId="0A085B25" w14:textId="77777777" w:rsidR="00F21F80" w:rsidRDefault="00F21F80" w:rsidP="001134DB">
            <w:r>
              <w:t>Forældre 1 navn:</w:t>
            </w:r>
          </w:p>
          <w:p w14:paraId="14B4F9B6" w14:textId="77777777" w:rsidR="00F21F80" w:rsidRDefault="00F21F80" w:rsidP="001134DB"/>
        </w:tc>
        <w:tc>
          <w:tcPr>
            <w:tcW w:w="4220" w:type="dxa"/>
            <w:shd w:val="clear" w:color="auto" w:fill="FFF9E7"/>
          </w:tcPr>
          <w:p w14:paraId="3261CE3C" w14:textId="77777777" w:rsidR="00F21F80" w:rsidRDefault="00F21F80" w:rsidP="001134DB">
            <w:r>
              <w:t>Telefon:</w:t>
            </w:r>
          </w:p>
          <w:p w14:paraId="7FCFF657" w14:textId="0D23307C" w:rsidR="00F21F80" w:rsidRDefault="00F21F80" w:rsidP="00F21F80"/>
        </w:tc>
      </w:tr>
      <w:tr w:rsidR="00F21F80" w14:paraId="16E2B3D5" w14:textId="77777777" w:rsidTr="00995CA2">
        <w:tc>
          <w:tcPr>
            <w:tcW w:w="5408" w:type="dxa"/>
            <w:vMerge/>
            <w:shd w:val="clear" w:color="auto" w:fill="FFF9E7"/>
          </w:tcPr>
          <w:p w14:paraId="6FA5EF72" w14:textId="77777777" w:rsidR="00F21F80" w:rsidRDefault="00F21F80" w:rsidP="001134DB"/>
        </w:tc>
        <w:tc>
          <w:tcPr>
            <w:tcW w:w="4220" w:type="dxa"/>
            <w:shd w:val="clear" w:color="auto" w:fill="FFF9E7"/>
          </w:tcPr>
          <w:p w14:paraId="7655A586" w14:textId="77777777" w:rsidR="00F21F80" w:rsidRDefault="00F21F80" w:rsidP="001134DB">
            <w:r>
              <w:t>E-mail:</w:t>
            </w:r>
          </w:p>
          <w:p w14:paraId="64B88C13" w14:textId="77777777" w:rsidR="00F21F80" w:rsidRDefault="00F21F80" w:rsidP="001134DB"/>
        </w:tc>
      </w:tr>
      <w:tr w:rsidR="00F21F80" w14:paraId="5158371B" w14:textId="7E4EAEB3" w:rsidTr="00CE00D5">
        <w:tc>
          <w:tcPr>
            <w:tcW w:w="5408" w:type="dxa"/>
            <w:vMerge w:val="restart"/>
            <w:shd w:val="clear" w:color="auto" w:fill="F0F4FA"/>
          </w:tcPr>
          <w:p w14:paraId="6446EE11" w14:textId="77777777" w:rsidR="00F21F80" w:rsidRDefault="00F21F80" w:rsidP="001134DB">
            <w:r>
              <w:t>Forældre 2 navn:</w:t>
            </w:r>
          </w:p>
          <w:p w14:paraId="65EDE314" w14:textId="77777777" w:rsidR="00F21F80" w:rsidRDefault="00F21F80" w:rsidP="001134DB"/>
        </w:tc>
        <w:tc>
          <w:tcPr>
            <w:tcW w:w="4220" w:type="dxa"/>
            <w:shd w:val="clear" w:color="auto" w:fill="F0F4FA"/>
          </w:tcPr>
          <w:p w14:paraId="0E8AE58A" w14:textId="77777777" w:rsidR="00F21F80" w:rsidRDefault="00F21F80" w:rsidP="001134DB">
            <w:r>
              <w:t>Telefon:</w:t>
            </w:r>
          </w:p>
          <w:p w14:paraId="2B90FCCB" w14:textId="6FBEBB60" w:rsidR="00F21F80" w:rsidRDefault="00F21F80" w:rsidP="00F21F80"/>
        </w:tc>
      </w:tr>
      <w:tr w:rsidR="00F21F80" w14:paraId="4F5E1ABF" w14:textId="77777777" w:rsidTr="009E3896">
        <w:tc>
          <w:tcPr>
            <w:tcW w:w="5408" w:type="dxa"/>
            <w:vMerge/>
            <w:shd w:val="clear" w:color="auto" w:fill="F0F4FA"/>
          </w:tcPr>
          <w:p w14:paraId="3B1CE6A2" w14:textId="77777777" w:rsidR="00F21F80" w:rsidRDefault="00F21F80" w:rsidP="001134DB"/>
        </w:tc>
        <w:tc>
          <w:tcPr>
            <w:tcW w:w="4220" w:type="dxa"/>
            <w:shd w:val="clear" w:color="auto" w:fill="F0F4FA"/>
          </w:tcPr>
          <w:p w14:paraId="0364E3EF" w14:textId="77777777" w:rsidR="00F21F80" w:rsidRDefault="00F21F80" w:rsidP="001134DB">
            <w:r>
              <w:t xml:space="preserve">E-mail: </w:t>
            </w:r>
          </w:p>
          <w:p w14:paraId="51D76582" w14:textId="77777777" w:rsidR="00F21F80" w:rsidRDefault="00F21F80" w:rsidP="001134DB"/>
        </w:tc>
      </w:tr>
      <w:tr w:rsidR="000610AB" w14:paraId="79065CD7" w14:textId="29A3E9FC" w:rsidTr="00292178">
        <w:trPr>
          <w:trHeight w:val="253"/>
        </w:trPr>
        <w:tc>
          <w:tcPr>
            <w:tcW w:w="5408" w:type="dxa"/>
            <w:vMerge w:val="restart"/>
            <w:shd w:val="clear" w:color="auto" w:fill="F2F8EE"/>
          </w:tcPr>
          <w:p w14:paraId="2A702BAB" w14:textId="48DD4D38" w:rsidR="000610AB" w:rsidRDefault="000610AB" w:rsidP="001134DB">
            <w:r>
              <w:t xml:space="preserve">Plejeforældre 1 navn: </w:t>
            </w:r>
          </w:p>
          <w:p w14:paraId="4046F03C" w14:textId="1F3894DB" w:rsidR="000610AB" w:rsidRDefault="000610AB" w:rsidP="001134DB"/>
        </w:tc>
        <w:tc>
          <w:tcPr>
            <w:tcW w:w="4220" w:type="dxa"/>
            <w:shd w:val="clear" w:color="auto" w:fill="F2F8EE"/>
          </w:tcPr>
          <w:p w14:paraId="3CC53C43" w14:textId="77777777" w:rsidR="000610AB" w:rsidRDefault="000610AB" w:rsidP="001134DB">
            <w:r>
              <w:t>Telefon:</w:t>
            </w:r>
          </w:p>
          <w:p w14:paraId="10543DD2" w14:textId="77777777" w:rsidR="000610AB" w:rsidRDefault="000610AB" w:rsidP="001134DB"/>
        </w:tc>
      </w:tr>
      <w:tr w:rsidR="000610AB" w14:paraId="27F9D570" w14:textId="0E19C32B" w:rsidTr="00287F54">
        <w:trPr>
          <w:trHeight w:val="252"/>
        </w:trPr>
        <w:tc>
          <w:tcPr>
            <w:tcW w:w="5408" w:type="dxa"/>
            <w:vMerge/>
            <w:shd w:val="clear" w:color="auto" w:fill="F2F8EE"/>
          </w:tcPr>
          <w:p w14:paraId="484F740F" w14:textId="77777777" w:rsidR="000610AB" w:rsidRDefault="000610AB" w:rsidP="001134DB"/>
        </w:tc>
        <w:tc>
          <w:tcPr>
            <w:tcW w:w="4220" w:type="dxa"/>
            <w:shd w:val="clear" w:color="auto" w:fill="F2F8EE"/>
          </w:tcPr>
          <w:p w14:paraId="7F4959A2" w14:textId="77777777" w:rsidR="000610AB" w:rsidRDefault="000610AB" w:rsidP="001134DB">
            <w:r>
              <w:t>CPR-nr.: - 10 cifre -</w:t>
            </w:r>
          </w:p>
          <w:p w14:paraId="0D610504" w14:textId="77777777" w:rsidR="000610AB" w:rsidRDefault="000610AB" w:rsidP="001134DB"/>
        </w:tc>
      </w:tr>
      <w:tr w:rsidR="000610AB" w14:paraId="4ED7133F" w14:textId="5B19F837" w:rsidTr="00FD005C">
        <w:trPr>
          <w:trHeight w:val="253"/>
        </w:trPr>
        <w:tc>
          <w:tcPr>
            <w:tcW w:w="5408" w:type="dxa"/>
            <w:vMerge w:val="restart"/>
            <w:shd w:val="clear" w:color="auto" w:fill="F2F8EE"/>
          </w:tcPr>
          <w:p w14:paraId="16BA5E7D" w14:textId="77777777" w:rsidR="000610AB" w:rsidRDefault="000610AB" w:rsidP="001134DB">
            <w:r>
              <w:t>Plejeforældre 2 navn:</w:t>
            </w:r>
          </w:p>
          <w:p w14:paraId="319EFA87" w14:textId="77777777" w:rsidR="000610AB" w:rsidRDefault="000610AB" w:rsidP="001134DB"/>
          <w:p w14:paraId="37283CD1" w14:textId="06C794AA" w:rsidR="000610AB" w:rsidRDefault="000610AB" w:rsidP="001134DB"/>
        </w:tc>
        <w:tc>
          <w:tcPr>
            <w:tcW w:w="4220" w:type="dxa"/>
            <w:shd w:val="clear" w:color="auto" w:fill="F2F8EE"/>
          </w:tcPr>
          <w:p w14:paraId="74C5A0F2" w14:textId="77777777" w:rsidR="000610AB" w:rsidRDefault="000610AB" w:rsidP="001134DB">
            <w:r>
              <w:t>Telefon.:</w:t>
            </w:r>
          </w:p>
          <w:p w14:paraId="0E544B06" w14:textId="77777777" w:rsidR="000610AB" w:rsidRDefault="000610AB" w:rsidP="001134DB"/>
        </w:tc>
      </w:tr>
      <w:tr w:rsidR="000610AB" w14:paraId="77BEABA0" w14:textId="5279F44E" w:rsidTr="009E0496">
        <w:trPr>
          <w:trHeight w:val="252"/>
        </w:trPr>
        <w:tc>
          <w:tcPr>
            <w:tcW w:w="5408" w:type="dxa"/>
            <w:vMerge/>
            <w:shd w:val="clear" w:color="auto" w:fill="F2F8EE"/>
          </w:tcPr>
          <w:p w14:paraId="07807706" w14:textId="77777777" w:rsidR="000610AB" w:rsidRDefault="000610AB" w:rsidP="001134DB"/>
        </w:tc>
        <w:tc>
          <w:tcPr>
            <w:tcW w:w="4220" w:type="dxa"/>
            <w:shd w:val="clear" w:color="auto" w:fill="F2F8EE"/>
          </w:tcPr>
          <w:p w14:paraId="1D90EA73" w14:textId="77777777" w:rsidR="000610AB" w:rsidRDefault="000610AB" w:rsidP="001134DB">
            <w:r>
              <w:t xml:space="preserve">CPR-nr.:  - 10 cifre - </w:t>
            </w:r>
          </w:p>
          <w:p w14:paraId="2B9E3A17" w14:textId="77777777" w:rsidR="000610AB" w:rsidRDefault="000610AB" w:rsidP="001134DB"/>
        </w:tc>
      </w:tr>
      <w:tr w:rsidR="000610AB" w14:paraId="530A19CF" w14:textId="7BD41AB7" w:rsidTr="00ED6CF8">
        <w:trPr>
          <w:trHeight w:val="812"/>
        </w:trPr>
        <w:tc>
          <w:tcPr>
            <w:tcW w:w="5408" w:type="dxa"/>
            <w:shd w:val="clear" w:color="auto" w:fill="FFFFFF" w:themeFill="background1"/>
          </w:tcPr>
          <w:p w14:paraId="170B01C5" w14:textId="77777777" w:rsidR="000610AB" w:rsidRDefault="000610AB" w:rsidP="001134DB">
            <w:r>
              <w:lastRenderedPageBreak/>
              <w:t>Modersmål:</w:t>
            </w:r>
          </w:p>
          <w:p w14:paraId="60B5C90C" w14:textId="48AC4FD2" w:rsidR="000610AB" w:rsidRDefault="000610AB" w:rsidP="001134DB"/>
        </w:tc>
        <w:tc>
          <w:tcPr>
            <w:tcW w:w="4220" w:type="dxa"/>
            <w:shd w:val="clear" w:color="auto" w:fill="FFFFFF" w:themeFill="background1"/>
          </w:tcPr>
          <w:p w14:paraId="353E39FD" w14:textId="77777777" w:rsidR="000610AB" w:rsidRDefault="000610AB" w:rsidP="001134DB">
            <w:r>
              <w:t>Behov for tolk:</w:t>
            </w:r>
          </w:p>
          <w:p w14:paraId="2F435F6D" w14:textId="77777777" w:rsidR="000610AB" w:rsidRDefault="00BF16D3" w:rsidP="001134DB">
            <w:sdt>
              <w:sdtPr>
                <w:id w:val="-327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0AB">
              <w:t>Ja</w:t>
            </w:r>
          </w:p>
          <w:p w14:paraId="1311E01C" w14:textId="2452B2D1" w:rsidR="000610AB" w:rsidRDefault="00BF16D3" w:rsidP="001134DB">
            <w:sdt>
              <w:sdtPr>
                <w:id w:val="7648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0AB">
              <w:t>Nej</w:t>
            </w:r>
          </w:p>
        </w:tc>
      </w:tr>
    </w:tbl>
    <w:p w14:paraId="3187A8D6" w14:textId="3C64E977" w:rsidR="003B145B" w:rsidRDefault="003B145B">
      <w:pPr>
        <w:rPr>
          <w:b/>
          <w:bCs/>
        </w:rPr>
      </w:pPr>
    </w:p>
    <w:p w14:paraId="5B694325" w14:textId="7BA5D9C0" w:rsidR="004311FF" w:rsidRPr="008C7993" w:rsidRDefault="004311FF">
      <w:pPr>
        <w:rPr>
          <w:b/>
          <w:bCs/>
        </w:rPr>
      </w:pPr>
      <w:r w:rsidRPr="008C7993">
        <w:rPr>
          <w:b/>
          <w:bCs/>
        </w:rPr>
        <w:t>Der ønskes et forløb til</w:t>
      </w:r>
      <w:r w:rsidR="0023068D">
        <w:rPr>
          <w:b/>
          <w:bCs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993" w14:paraId="0E6C7F83" w14:textId="77777777" w:rsidTr="008C7993">
        <w:tc>
          <w:tcPr>
            <w:tcW w:w="9628" w:type="dxa"/>
          </w:tcPr>
          <w:p w14:paraId="79149146" w14:textId="70B4C9BA" w:rsidR="008C7993" w:rsidRDefault="00BF16D3">
            <w:sdt>
              <w:sdtPr>
                <w:id w:val="17640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993">
              <w:t>Barnet/eleven – husk forældreunderskrift</w:t>
            </w:r>
          </w:p>
          <w:p w14:paraId="259E247B" w14:textId="746478B6" w:rsidR="008C7993" w:rsidRDefault="00BF16D3">
            <w:sdt>
              <w:sdtPr>
                <w:id w:val="5404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993">
              <w:t>Stue/gruppe/klasse</w:t>
            </w:r>
          </w:p>
          <w:p w14:paraId="7992C3BF" w14:textId="0ED89F79" w:rsidR="008C7993" w:rsidRDefault="00BF16D3">
            <w:sdt>
              <w:sdtPr>
                <w:id w:val="-14540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993">
              <w:t>Skole/dagtilbud</w:t>
            </w:r>
          </w:p>
        </w:tc>
      </w:tr>
    </w:tbl>
    <w:p w14:paraId="0CCBD86D" w14:textId="780F8CF1" w:rsidR="008C7993" w:rsidRDefault="008C7993"/>
    <w:p w14:paraId="6D28A547" w14:textId="77777777" w:rsidR="003B145B" w:rsidRPr="0023068D" w:rsidRDefault="003B145B" w:rsidP="003B145B">
      <w:pPr>
        <w:rPr>
          <w:b/>
          <w:bCs/>
        </w:rPr>
      </w:pPr>
      <w:r w:rsidRPr="0023068D">
        <w:rPr>
          <w:b/>
          <w:bCs/>
        </w:rPr>
        <w:t>Hvis indstillingen drejer sig om et enkelt barn: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45B" w14:paraId="2BF2969F" w14:textId="77777777" w:rsidTr="00A06022">
        <w:tc>
          <w:tcPr>
            <w:tcW w:w="4814" w:type="dxa"/>
          </w:tcPr>
          <w:p w14:paraId="4B598C27" w14:textId="5742D2C1" w:rsidR="003B145B" w:rsidRDefault="003B145B" w:rsidP="00A06022">
            <w:r w:rsidRPr="00835FD8">
              <w:t>Barnets navn</w:t>
            </w:r>
            <w:r>
              <w:t>:</w:t>
            </w:r>
          </w:p>
          <w:p w14:paraId="45629BA5" w14:textId="77777777" w:rsidR="003B145B" w:rsidRDefault="003B145B" w:rsidP="00A06022"/>
          <w:p w14:paraId="72F9DCDC" w14:textId="77777777" w:rsidR="003B145B" w:rsidRDefault="003B145B" w:rsidP="00A06022"/>
        </w:tc>
        <w:tc>
          <w:tcPr>
            <w:tcW w:w="4814" w:type="dxa"/>
          </w:tcPr>
          <w:p w14:paraId="04995752" w14:textId="77777777" w:rsidR="003B145B" w:rsidRDefault="003B145B" w:rsidP="00A06022">
            <w:r>
              <w:t>Personnummer: – 10 cifre</w:t>
            </w:r>
          </w:p>
          <w:p w14:paraId="769ACE8B" w14:textId="40A4929D" w:rsidR="00271471" w:rsidRDefault="00271471" w:rsidP="00A06022"/>
        </w:tc>
      </w:tr>
      <w:tr w:rsidR="00835FD8" w14:paraId="6127B93C" w14:textId="77777777" w:rsidTr="00A06022">
        <w:tc>
          <w:tcPr>
            <w:tcW w:w="4814" w:type="dxa"/>
          </w:tcPr>
          <w:p w14:paraId="5E064AA4" w14:textId="77777777" w:rsidR="00835FD8" w:rsidRDefault="00835FD8" w:rsidP="00A06022">
            <w:r>
              <w:t>Modersmål:</w:t>
            </w:r>
          </w:p>
          <w:p w14:paraId="07D36064" w14:textId="0B44809A" w:rsidR="00835FD8" w:rsidRPr="00835FD8" w:rsidRDefault="00835FD8" w:rsidP="00A06022"/>
        </w:tc>
        <w:tc>
          <w:tcPr>
            <w:tcW w:w="4814" w:type="dxa"/>
          </w:tcPr>
          <w:p w14:paraId="54E588C9" w14:textId="77777777" w:rsidR="00835FD8" w:rsidRDefault="0071114D" w:rsidP="00A06022">
            <w:r>
              <w:t>Behov for tolk:</w:t>
            </w:r>
          </w:p>
          <w:p w14:paraId="7D0CAE88" w14:textId="3640A8B0" w:rsidR="0071114D" w:rsidRDefault="00BF16D3" w:rsidP="00A06022">
            <w:sdt>
              <w:sdtPr>
                <w:id w:val="17978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14D">
              <w:t>Ja</w:t>
            </w:r>
          </w:p>
          <w:p w14:paraId="53258337" w14:textId="77404CC4" w:rsidR="0071114D" w:rsidRDefault="00BF16D3" w:rsidP="00A06022">
            <w:sdt>
              <w:sdtPr>
                <w:id w:val="16751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14D">
              <w:t>Nej</w:t>
            </w:r>
          </w:p>
        </w:tc>
      </w:tr>
      <w:tr w:rsidR="003B145B" w14:paraId="769C3D29" w14:textId="77777777" w:rsidTr="00A06022">
        <w:tc>
          <w:tcPr>
            <w:tcW w:w="4814" w:type="dxa"/>
          </w:tcPr>
          <w:p w14:paraId="14890970" w14:textId="77777777" w:rsidR="003B145B" w:rsidRDefault="003B145B" w:rsidP="00A06022">
            <w:r>
              <w:t>Er barnet anbragt udenfor hjemmet:</w:t>
            </w:r>
          </w:p>
          <w:p w14:paraId="683BBF96" w14:textId="77777777" w:rsidR="003B145B" w:rsidRDefault="00BF16D3" w:rsidP="00A06022">
            <w:sdt>
              <w:sdtPr>
                <w:id w:val="19769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45B">
              <w:t>Ja</w:t>
            </w:r>
          </w:p>
          <w:p w14:paraId="5731DCA5" w14:textId="77777777" w:rsidR="003B145B" w:rsidRDefault="00BF16D3" w:rsidP="00A06022">
            <w:sdt>
              <w:sdtPr>
                <w:id w:val="16372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45B">
              <w:t>Nej</w:t>
            </w:r>
          </w:p>
        </w:tc>
        <w:tc>
          <w:tcPr>
            <w:tcW w:w="4814" w:type="dxa"/>
          </w:tcPr>
          <w:p w14:paraId="0D220124" w14:textId="4BDD9CD7" w:rsidR="003B145B" w:rsidRDefault="003B145B" w:rsidP="00A06022">
            <w:r>
              <w:t>Anbringende kommune</w:t>
            </w:r>
            <w:r w:rsidR="00523AF0">
              <w:t xml:space="preserve"> samt mail på rådgiver.</w:t>
            </w:r>
          </w:p>
          <w:p w14:paraId="2EEA8926" w14:textId="0FD6D4CD" w:rsidR="00523AF0" w:rsidRDefault="00523AF0" w:rsidP="00A06022"/>
        </w:tc>
      </w:tr>
    </w:tbl>
    <w:p w14:paraId="079EF303" w14:textId="77DD7E7F" w:rsidR="003B145B" w:rsidRDefault="003B145B"/>
    <w:p w14:paraId="0A2BB9D6" w14:textId="42E61DEC" w:rsidR="003B145B" w:rsidRPr="005B667B" w:rsidRDefault="003B145B">
      <w:pPr>
        <w:rPr>
          <w:b/>
          <w:bCs/>
          <w:sz w:val="32"/>
          <w:szCs w:val="32"/>
        </w:rPr>
      </w:pPr>
      <w:r w:rsidRPr="005B667B">
        <w:rPr>
          <w:b/>
          <w:bCs/>
          <w:sz w:val="32"/>
          <w:szCs w:val="32"/>
        </w:rPr>
        <w:t>INSTITUTIONENS BESKRIVELSE</w:t>
      </w:r>
    </w:p>
    <w:p w14:paraId="4A62443C" w14:textId="6BD66C3B" w:rsidR="00967088" w:rsidRPr="0015515A" w:rsidRDefault="00967088">
      <w:pPr>
        <w:rPr>
          <w:b/>
          <w:bCs/>
        </w:rPr>
      </w:pPr>
      <w:r w:rsidRPr="0015515A">
        <w:rPr>
          <w:b/>
          <w:bCs/>
        </w:rPr>
        <w:t>Baggrund, behov og formål</w:t>
      </w:r>
      <w:r w:rsidR="0015515A">
        <w:rPr>
          <w:b/>
          <w:bCs/>
        </w:rPr>
        <w:t xml:space="preserve"> </w:t>
      </w:r>
    </w:p>
    <w:p w14:paraId="74504818" w14:textId="44818DF8" w:rsidR="00967088" w:rsidRPr="0015515A" w:rsidRDefault="0015515A">
      <w:r w:rsidRPr="0015515A">
        <w:t xml:space="preserve">Hvad er svært for </w:t>
      </w:r>
      <w:r w:rsidRPr="0071114D">
        <w:t>barnet</w:t>
      </w:r>
      <w:r w:rsidR="007D5ACF">
        <w:t xml:space="preserve"> og </w:t>
      </w:r>
      <w:r w:rsidR="003B145B" w:rsidRPr="0071114D">
        <w:t>gruppen</w:t>
      </w:r>
      <w:r w:rsidRPr="0071114D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15A" w14:paraId="5FEC59DF" w14:textId="77777777" w:rsidTr="0015515A">
        <w:tc>
          <w:tcPr>
            <w:tcW w:w="9628" w:type="dxa"/>
          </w:tcPr>
          <w:p w14:paraId="112F7148" w14:textId="4598F202" w:rsidR="0015515A" w:rsidRDefault="0015515A"/>
          <w:p w14:paraId="17890208" w14:textId="77777777" w:rsidR="005B667B" w:rsidRDefault="005B667B"/>
          <w:p w14:paraId="3BC3A773" w14:textId="5BFBBEAB" w:rsidR="005B667B" w:rsidRDefault="005B667B"/>
          <w:p w14:paraId="109930A8" w14:textId="5ED25575" w:rsidR="0015515A" w:rsidRDefault="0015515A"/>
        </w:tc>
      </w:tr>
    </w:tbl>
    <w:p w14:paraId="01E1C30E" w14:textId="77777777" w:rsidR="004D1989" w:rsidRDefault="004D1989"/>
    <w:p w14:paraId="2A1BDA14" w14:textId="06616E93" w:rsidR="0015515A" w:rsidRDefault="0015515A">
      <w:r>
        <w:t xml:space="preserve">Hvad går godt </w:t>
      </w:r>
      <w:r w:rsidRPr="0071114D">
        <w:t>for barnet</w:t>
      </w:r>
      <w:r w:rsidR="007D5ACF">
        <w:t xml:space="preserve"> og </w:t>
      </w:r>
      <w:r w:rsidR="003B145B" w:rsidRPr="0071114D">
        <w:t>gruppen</w:t>
      </w:r>
      <w:r w:rsidRPr="0071114D">
        <w:t>? Hvilke stærke sider har barnet</w:t>
      </w:r>
      <w:r w:rsidR="007D5ACF">
        <w:t xml:space="preserve"> og </w:t>
      </w:r>
      <w:r w:rsidR="003B145B" w:rsidRPr="0071114D">
        <w:t>gruppen</w:t>
      </w:r>
      <w:r w:rsidRPr="0071114D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15A" w14:paraId="1642CA4B" w14:textId="77777777" w:rsidTr="0015515A">
        <w:tc>
          <w:tcPr>
            <w:tcW w:w="9628" w:type="dxa"/>
          </w:tcPr>
          <w:p w14:paraId="024C3B05" w14:textId="77777777" w:rsidR="0015515A" w:rsidRDefault="0015515A"/>
          <w:p w14:paraId="140823DD" w14:textId="77777777" w:rsidR="0015515A" w:rsidRDefault="0015515A"/>
          <w:p w14:paraId="20E45474" w14:textId="77777777" w:rsidR="0015515A" w:rsidRDefault="0015515A"/>
          <w:p w14:paraId="0AE53584" w14:textId="175487A4" w:rsidR="0015515A" w:rsidRDefault="0015515A"/>
        </w:tc>
      </w:tr>
    </w:tbl>
    <w:p w14:paraId="6A38178F" w14:textId="3EC86D74" w:rsidR="0015515A" w:rsidRDefault="0015515A"/>
    <w:p w14:paraId="26C3B858" w14:textId="77777777" w:rsidR="0015515A" w:rsidRDefault="0015515A">
      <w:r>
        <w:t>Hvilke tiltag har I allerede prøvet med god effekt?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15A" w14:paraId="00B9E347" w14:textId="77777777" w:rsidTr="0015515A">
        <w:tc>
          <w:tcPr>
            <w:tcW w:w="9628" w:type="dxa"/>
          </w:tcPr>
          <w:p w14:paraId="14FD5F21" w14:textId="77777777" w:rsidR="0015515A" w:rsidRDefault="0015515A"/>
          <w:p w14:paraId="7D9EC64A" w14:textId="77777777" w:rsidR="0015515A" w:rsidRDefault="0015515A"/>
          <w:p w14:paraId="1B8D5DAC" w14:textId="77777777" w:rsidR="0015515A" w:rsidRDefault="0015515A"/>
          <w:p w14:paraId="06AB9D30" w14:textId="4F2A0EFA" w:rsidR="0015515A" w:rsidRDefault="0015515A"/>
        </w:tc>
      </w:tr>
    </w:tbl>
    <w:p w14:paraId="638BBE07" w14:textId="66D3DC82" w:rsidR="0015515A" w:rsidRDefault="0015515A"/>
    <w:p w14:paraId="7CFC2701" w14:textId="4BB1BB76" w:rsidR="004B64C1" w:rsidRDefault="0015515A">
      <w:r>
        <w:lastRenderedPageBreak/>
        <w:t xml:space="preserve">Hvad ønsker </w:t>
      </w:r>
      <w:r w:rsidR="0023068D">
        <w:t>I</w:t>
      </w:r>
      <w:r>
        <w:t xml:space="preserve"> skal ske? Hvad er målet med indstillingen til Trivsel og Læring (PPR)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64C1" w14:paraId="23464125" w14:textId="77777777" w:rsidTr="004B64C1">
        <w:tc>
          <w:tcPr>
            <w:tcW w:w="9628" w:type="dxa"/>
          </w:tcPr>
          <w:p w14:paraId="36136D92" w14:textId="77777777" w:rsidR="004B64C1" w:rsidRDefault="004B64C1"/>
          <w:p w14:paraId="3A087F9D" w14:textId="77777777" w:rsidR="004B64C1" w:rsidRDefault="004B64C1"/>
          <w:p w14:paraId="76364CFB" w14:textId="77777777" w:rsidR="004B64C1" w:rsidRDefault="004B64C1"/>
          <w:p w14:paraId="47EB270F" w14:textId="73148B70" w:rsidR="004B64C1" w:rsidRDefault="004B64C1"/>
        </w:tc>
      </w:tr>
    </w:tbl>
    <w:p w14:paraId="6B2FC2FB" w14:textId="70AE3A21" w:rsidR="0015515A" w:rsidRDefault="0015515A"/>
    <w:p w14:paraId="1CB467D5" w14:textId="1AE66EC4" w:rsidR="00B513A3" w:rsidRPr="005B667B" w:rsidRDefault="003B145B">
      <w:pPr>
        <w:rPr>
          <w:b/>
          <w:bCs/>
          <w:sz w:val="32"/>
          <w:szCs w:val="32"/>
        </w:rPr>
      </w:pPr>
      <w:r w:rsidRPr="005B667B">
        <w:rPr>
          <w:b/>
          <w:bCs/>
          <w:sz w:val="32"/>
          <w:szCs w:val="32"/>
        </w:rPr>
        <w:t>FORÆLDRENES BESKRIVELSE</w:t>
      </w:r>
      <w:r w:rsidR="007D5ACF">
        <w:rPr>
          <w:b/>
          <w:bCs/>
          <w:sz w:val="32"/>
          <w:szCs w:val="32"/>
        </w:rPr>
        <w:t xml:space="preserve"> </w:t>
      </w:r>
      <w:r w:rsidR="007D5ACF" w:rsidRPr="007D5ACF">
        <w:rPr>
          <w:i/>
          <w:iCs/>
          <w:sz w:val="24"/>
          <w:szCs w:val="24"/>
        </w:rPr>
        <w:t>(hvis det drejer sig om et enkelt barn)</w:t>
      </w:r>
    </w:p>
    <w:p w14:paraId="023CA03D" w14:textId="5DDDC05C" w:rsidR="00B513A3" w:rsidRPr="0071114D" w:rsidRDefault="00B513A3">
      <w:r w:rsidRPr="0071114D">
        <w:t xml:space="preserve">Hvordan er </w:t>
      </w:r>
      <w:r w:rsidR="003B145B" w:rsidRPr="0071114D">
        <w:t>jeres</w:t>
      </w:r>
      <w:r w:rsidRPr="0071114D">
        <w:t xml:space="preserve"> oplevelse som forældre</w:t>
      </w:r>
      <w:r w:rsidR="003B145B" w:rsidRPr="0071114D">
        <w:t xml:space="preserve"> af barnets udfordringer/styrker?</w:t>
      </w:r>
      <w:r w:rsidRPr="0071114D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3A3" w14:paraId="7A53115F" w14:textId="77777777" w:rsidTr="00B513A3">
        <w:tc>
          <w:tcPr>
            <w:tcW w:w="9628" w:type="dxa"/>
          </w:tcPr>
          <w:p w14:paraId="526497C3" w14:textId="240B2B64" w:rsidR="00B513A3" w:rsidRDefault="00B513A3"/>
          <w:p w14:paraId="5B8C6F8C" w14:textId="77777777" w:rsidR="00B513A3" w:rsidRDefault="00B513A3"/>
          <w:p w14:paraId="56B630B1" w14:textId="77777777" w:rsidR="00B513A3" w:rsidRDefault="00B513A3"/>
          <w:p w14:paraId="3749C4AE" w14:textId="77777777" w:rsidR="00B513A3" w:rsidRDefault="00B513A3"/>
          <w:p w14:paraId="2C9C115E" w14:textId="2676D157" w:rsidR="00B513A3" w:rsidRDefault="00B513A3"/>
        </w:tc>
      </w:tr>
    </w:tbl>
    <w:p w14:paraId="593DC78D" w14:textId="41F92B04" w:rsidR="00B513A3" w:rsidRDefault="00B513A3"/>
    <w:p w14:paraId="0EF41704" w14:textId="163000B5" w:rsidR="00B513A3" w:rsidRDefault="00B513A3">
      <w:r>
        <w:t xml:space="preserve">Hvilke forandringer </w:t>
      </w:r>
      <w:r w:rsidRPr="0071114D">
        <w:t xml:space="preserve">ønsker </w:t>
      </w:r>
      <w:r w:rsidR="003B145B" w:rsidRPr="0071114D">
        <w:t>I</w:t>
      </w:r>
      <w:r w:rsidRPr="0071114D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3A3" w14:paraId="1AA716F1" w14:textId="77777777" w:rsidTr="00B513A3">
        <w:tc>
          <w:tcPr>
            <w:tcW w:w="9628" w:type="dxa"/>
          </w:tcPr>
          <w:p w14:paraId="6DA86C6D" w14:textId="77777777" w:rsidR="00B513A3" w:rsidRDefault="00B513A3"/>
          <w:p w14:paraId="547E5663" w14:textId="77777777" w:rsidR="00B513A3" w:rsidRDefault="00B513A3"/>
          <w:p w14:paraId="5A5921AD" w14:textId="77777777" w:rsidR="00B513A3" w:rsidRDefault="00B513A3"/>
          <w:p w14:paraId="15694F14" w14:textId="77777777" w:rsidR="00B513A3" w:rsidRDefault="00B513A3"/>
          <w:p w14:paraId="213F7638" w14:textId="286DBFF1" w:rsidR="00B513A3" w:rsidRDefault="00B513A3"/>
        </w:tc>
      </w:tr>
    </w:tbl>
    <w:p w14:paraId="68A362D9" w14:textId="365ED13C" w:rsidR="00B513A3" w:rsidRDefault="00B513A3"/>
    <w:p w14:paraId="6E8DC4EF" w14:textId="3EB762C9" w:rsidR="00B513A3" w:rsidRDefault="00B513A3">
      <w:r>
        <w:t xml:space="preserve">Har </w:t>
      </w:r>
      <w:r w:rsidR="003B145B" w:rsidRPr="0071114D">
        <w:t>I</w:t>
      </w:r>
      <w:r w:rsidRPr="0071114D">
        <w:t xml:space="preserve"> allerede prøvet noget af, som har haft god virkning?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3A3" w14:paraId="1DDA6B00" w14:textId="77777777" w:rsidTr="00B513A3">
        <w:tc>
          <w:tcPr>
            <w:tcW w:w="9628" w:type="dxa"/>
          </w:tcPr>
          <w:p w14:paraId="58BC9921" w14:textId="77777777" w:rsidR="00B513A3" w:rsidRDefault="00B513A3"/>
          <w:p w14:paraId="249AB904" w14:textId="77777777" w:rsidR="00B513A3" w:rsidRDefault="00B513A3"/>
          <w:p w14:paraId="6CAA1C17" w14:textId="77777777" w:rsidR="00B513A3" w:rsidRDefault="00B513A3"/>
          <w:p w14:paraId="29279508" w14:textId="77777777" w:rsidR="00B513A3" w:rsidRDefault="00B513A3"/>
          <w:p w14:paraId="6D7E3594" w14:textId="55048322" w:rsidR="00B513A3" w:rsidRDefault="00B513A3"/>
        </w:tc>
      </w:tr>
    </w:tbl>
    <w:p w14:paraId="23C3F6A9" w14:textId="471396F1" w:rsidR="00B513A3" w:rsidRDefault="00B513A3"/>
    <w:p w14:paraId="55927889" w14:textId="7F0ACDDF" w:rsidR="00B513A3" w:rsidRPr="00053A1C" w:rsidRDefault="003B145B">
      <w:pPr>
        <w:rPr>
          <w:color w:val="A5A5A5" w:themeColor="accent3"/>
        </w:rPr>
      </w:pPr>
      <w:r w:rsidRPr="0071114D">
        <w:rPr>
          <w:color w:val="A5A5A5" w:themeColor="accent3"/>
        </w:rPr>
        <w:t>Nedenfor</w:t>
      </w:r>
      <w:r w:rsidR="00053A1C" w:rsidRPr="0071114D">
        <w:rPr>
          <w:color w:val="A5A5A5" w:themeColor="accent3"/>
        </w:rPr>
        <w:t xml:space="preserve"> kan </w:t>
      </w:r>
      <w:r w:rsidR="00053A1C" w:rsidRPr="00053A1C">
        <w:rPr>
          <w:color w:val="A5A5A5" w:themeColor="accent3"/>
        </w:rPr>
        <w:t>I skrive, hvis I vurderer, der er eller har været særlige forhold omkring jeres barns liv og opvækst, som I synes er relevant for Trivsel og Læring (PPR) at kende til. Eksempler kunne være:</w:t>
      </w:r>
    </w:p>
    <w:p w14:paraId="01E9F45C" w14:textId="2E952F85" w:rsidR="00053A1C" w:rsidRPr="00053A1C" w:rsidRDefault="00053A1C">
      <w:pPr>
        <w:rPr>
          <w:color w:val="A5A5A5" w:themeColor="accent3"/>
        </w:rPr>
      </w:pPr>
      <w:r w:rsidRPr="00053A1C">
        <w:rPr>
          <w:color w:val="A5A5A5" w:themeColor="accent3"/>
        </w:rPr>
        <w:t>Særlige forhold omkring graviditet og fødsel</w:t>
      </w:r>
    </w:p>
    <w:p w14:paraId="2C4CDC81" w14:textId="27601134" w:rsidR="00053A1C" w:rsidRPr="00053A1C" w:rsidRDefault="00053A1C" w:rsidP="00053A1C">
      <w:pPr>
        <w:pStyle w:val="Listeafsnit"/>
        <w:numPr>
          <w:ilvl w:val="0"/>
          <w:numId w:val="1"/>
        </w:numPr>
        <w:rPr>
          <w:color w:val="A5A5A5" w:themeColor="accent3"/>
        </w:rPr>
      </w:pPr>
      <w:r w:rsidRPr="00053A1C">
        <w:rPr>
          <w:color w:val="A5A5A5" w:themeColor="accent3"/>
        </w:rPr>
        <w:t>Barnets motoriske udvikling</w:t>
      </w:r>
    </w:p>
    <w:p w14:paraId="2B80C84A" w14:textId="42B0DCAC" w:rsidR="00053A1C" w:rsidRPr="00053A1C" w:rsidRDefault="00053A1C" w:rsidP="00053A1C">
      <w:pPr>
        <w:pStyle w:val="Listeafsnit"/>
        <w:numPr>
          <w:ilvl w:val="0"/>
          <w:numId w:val="1"/>
        </w:numPr>
        <w:rPr>
          <w:color w:val="A5A5A5" w:themeColor="accent3"/>
        </w:rPr>
      </w:pPr>
      <w:r w:rsidRPr="00053A1C">
        <w:rPr>
          <w:color w:val="A5A5A5" w:themeColor="accent3"/>
        </w:rPr>
        <w:t>Barnets sproglige udvikling</w:t>
      </w:r>
    </w:p>
    <w:p w14:paraId="160E77CC" w14:textId="6C16FC29" w:rsidR="00053A1C" w:rsidRPr="00053A1C" w:rsidRDefault="00053A1C" w:rsidP="00053A1C">
      <w:pPr>
        <w:pStyle w:val="Listeafsnit"/>
        <w:numPr>
          <w:ilvl w:val="0"/>
          <w:numId w:val="1"/>
        </w:numPr>
        <w:rPr>
          <w:color w:val="A5A5A5" w:themeColor="accent3"/>
        </w:rPr>
      </w:pPr>
      <w:r w:rsidRPr="00053A1C">
        <w:rPr>
          <w:color w:val="A5A5A5" w:themeColor="accent3"/>
        </w:rPr>
        <w:t>Barnets generelle udvikling og adfærd</w:t>
      </w:r>
    </w:p>
    <w:p w14:paraId="48D49FA3" w14:textId="3FA96FB7" w:rsidR="00053A1C" w:rsidRPr="00053A1C" w:rsidRDefault="00053A1C" w:rsidP="00053A1C">
      <w:pPr>
        <w:pStyle w:val="Listeafsnit"/>
        <w:numPr>
          <w:ilvl w:val="0"/>
          <w:numId w:val="1"/>
        </w:numPr>
        <w:rPr>
          <w:color w:val="A5A5A5" w:themeColor="accent3"/>
        </w:rPr>
      </w:pPr>
      <w:r w:rsidRPr="00053A1C">
        <w:rPr>
          <w:color w:val="A5A5A5" w:themeColor="accent3"/>
        </w:rPr>
        <w:t>Tidligere bekymring for barnets udvikling</w:t>
      </w:r>
    </w:p>
    <w:p w14:paraId="622F8AA2" w14:textId="28C8F63B" w:rsidR="00053A1C" w:rsidRPr="00053A1C" w:rsidRDefault="00053A1C" w:rsidP="00053A1C">
      <w:pPr>
        <w:pStyle w:val="Listeafsnit"/>
        <w:numPr>
          <w:ilvl w:val="0"/>
          <w:numId w:val="1"/>
        </w:numPr>
        <w:rPr>
          <w:color w:val="A5A5A5" w:themeColor="accent3"/>
        </w:rPr>
      </w:pPr>
      <w:r w:rsidRPr="00053A1C">
        <w:rPr>
          <w:color w:val="A5A5A5" w:themeColor="accent3"/>
        </w:rPr>
        <w:t>Aktuelle ændringer i barnets eller familiens liv</w:t>
      </w:r>
    </w:p>
    <w:p w14:paraId="409AF6B2" w14:textId="50403187" w:rsidR="00053A1C" w:rsidRPr="00053A1C" w:rsidRDefault="00053A1C">
      <w:pPr>
        <w:rPr>
          <w:color w:val="A5A5A5" w:themeColor="accent3"/>
        </w:rPr>
      </w:pPr>
      <w:r w:rsidRPr="00053A1C">
        <w:rPr>
          <w:color w:val="A5A5A5" w:themeColor="accent3"/>
        </w:rPr>
        <w:t>Hvis I ikke har lyst til at beskrive det her, kan I tale med Trivsel og Læring (PPR)-medarbejderen om det mundtligt på et senere tidspunkt.</w:t>
      </w:r>
    </w:p>
    <w:p w14:paraId="49B8F703" w14:textId="186D41C6" w:rsidR="00053A1C" w:rsidRDefault="00053A1C">
      <w:r>
        <w:t>Barnets liv indtil nu: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A1C" w14:paraId="1BA779EE" w14:textId="77777777" w:rsidTr="00053A1C">
        <w:tc>
          <w:tcPr>
            <w:tcW w:w="9628" w:type="dxa"/>
          </w:tcPr>
          <w:p w14:paraId="4D01803C" w14:textId="77777777" w:rsidR="00053A1C" w:rsidRDefault="00053A1C"/>
          <w:p w14:paraId="44A88E7D" w14:textId="77777777" w:rsidR="00053A1C" w:rsidRDefault="00053A1C"/>
          <w:p w14:paraId="71E09C27" w14:textId="3934E3D8" w:rsidR="00053A1C" w:rsidRDefault="00053A1C"/>
          <w:p w14:paraId="3D15A651" w14:textId="77777777" w:rsidR="00053A1C" w:rsidRDefault="00053A1C"/>
          <w:p w14:paraId="5903964D" w14:textId="77777777" w:rsidR="00053A1C" w:rsidRDefault="00053A1C"/>
          <w:p w14:paraId="25F74F3C" w14:textId="50D3662C" w:rsidR="00053A1C" w:rsidRDefault="00053A1C"/>
        </w:tc>
      </w:tr>
    </w:tbl>
    <w:p w14:paraId="32811A14" w14:textId="5538F7BA" w:rsidR="00053A1C" w:rsidRDefault="00053A1C"/>
    <w:p w14:paraId="05847F5A" w14:textId="393C7CCA" w:rsidR="00053A1C" w:rsidRDefault="00995DBA">
      <w:r>
        <w:t xml:space="preserve">Som </w:t>
      </w:r>
      <w:r w:rsidR="00820E78">
        <w:t xml:space="preserve">biologiske </w:t>
      </w:r>
      <w:r>
        <w:t>forældre giver I med jeres underskrift samtykke til følgende:</w:t>
      </w:r>
    </w:p>
    <w:p w14:paraId="2097501A" w14:textId="16DE8D9B" w:rsidR="00995DBA" w:rsidRDefault="00995DBA" w:rsidP="00995DBA">
      <w:pPr>
        <w:pStyle w:val="Listeafsnit"/>
        <w:numPr>
          <w:ilvl w:val="0"/>
          <w:numId w:val="2"/>
        </w:numPr>
      </w:pPr>
      <w:r>
        <w:t xml:space="preserve">Trivsel og Læring (PPR) må indhente oplysninger om barnets udvikling </w:t>
      </w:r>
      <w:r w:rsidR="00820E78">
        <w:t>fra indstiller</w:t>
      </w:r>
      <w:r w:rsidR="00726666">
        <w:t>.</w:t>
      </w:r>
    </w:p>
    <w:p w14:paraId="3153E940" w14:textId="547A0F2B" w:rsidR="00995DBA" w:rsidRPr="00995DBA" w:rsidRDefault="00995DBA" w:rsidP="00995DBA">
      <w:pPr>
        <w:pStyle w:val="Listeafsnit"/>
        <w:numPr>
          <w:ilvl w:val="0"/>
          <w:numId w:val="2"/>
        </w:numPr>
        <w:rPr>
          <w:rFonts w:cstheme="minorHAnsi"/>
        </w:rPr>
      </w:pPr>
      <w:r w:rsidRPr="00995DBA">
        <w:rPr>
          <w:rFonts w:cstheme="minorHAnsi"/>
        </w:rPr>
        <w:t xml:space="preserve">Trivsel og Læring (PPR) må oprette journal til arkivering af noter og dokumenter relevante for sagen. Trivsel og Læring (PPR) lukker sagen i samarbejde med jer forældre, når der ikke er mere aktivitet i sagen. </w:t>
      </w:r>
    </w:p>
    <w:p w14:paraId="29576507" w14:textId="4597D862" w:rsidR="00995DBA" w:rsidRDefault="00995DBA">
      <w:pPr>
        <w:rPr>
          <w:rFonts w:cstheme="minorHAnsi"/>
        </w:rPr>
      </w:pPr>
      <w:r w:rsidRPr="00995DBA">
        <w:rPr>
          <w:rFonts w:cstheme="minorHAnsi"/>
        </w:rPr>
        <w:t>Samtykket kan til enhver tid tilbagekaldes. Hvis I ønsker at tilbagekalde samtykket, skrives der et notat i sagen og sagen lukkes. Trivsel og Læring (PPR) kontaktes for tilbagekaldelse af samtykke.</w:t>
      </w:r>
    </w:p>
    <w:p w14:paraId="6D55087B" w14:textId="6F2F2623" w:rsidR="00F2602F" w:rsidRPr="00995DBA" w:rsidRDefault="00F2602F">
      <w:pPr>
        <w:rPr>
          <w:rFonts w:cstheme="minorHAnsi"/>
        </w:rPr>
      </w:pPr>
      <w:r>
        <w:rPr>
          <w:rFonts w:cstheme="minorHAnsi"/>
        </w:rPr>
        <w:t xml:space="preserve">Der er mulighed for at søge aktindsigt i sagen ved at henvende sig skriftligt til sko.dag@norddjurs.dk </w:t>
      </w:r>
    </w:p>
    <w:p w14:paraId="075160D0" w14:textId="5E0BD5F3" w:rsidR="00995DBA" w:rsidRDefault="00995DBA" w:rsidP="00995DBA">
      <w:pPr>
        <w:pStyle w:val="Brdtekst"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5DBA">
        <w:rPr>
          <w:rFonts w:asciiTheme="minorHAnsi" w:hAnsiTheme="minorHAnsi" w:cstheme="minorHAnsi"/>
          <w:sz w:val="22"/>
          <w:szCs w:val="22"/>
        </w:rPr>
        <w:t>Med min underskrift bekræfter jeg, at jeg er bekendt med dette skemas oplysninger og accepterer, at disse videregives til Trivsel og Læring i Norddjurs Kommune, hvor oplysningerne anvendes til vurdering, rådgivning og vejledning i forhold til indsatser i dagtilbud/skole/SFO/klub.</w:t>
      </w:r>
    </w:p>
    <w:p w14:paraId="071BB0F5" w14:textId="4B2EA6D3" w:rsidR="00995DBA" w:rsidRDefault="00995DBA" w:rsidP="00995DBA">
      <w:pPr>
        <w:pStyle w:val="Brdtekst"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 og 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95DBA" w14:paraId="15F23355" w14:textId="77777777" w:rsidTr="00AB06AA">
        <w:tc>
          <w:tcPr>
            <w:tcW w:w="1838" w:type="dxa"/>
            <w:shd w:val="clear" w:color="auto" w:fill="FFFFFF"/>
          </w:tcPr>
          <w:p w14:paraId="136900C9" w14:textId="365DCBFB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  <w:tc>
          <w:tcPr>
            <w:tcW w:w="7790" w:type="dxa"/>
          </w:tcPr>
          <w:p w14:paraId="0D3972BB" w14:textId="5B0CD38B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Leder/dagplejepædagog:</w:t>
            </w:r>
          </w:p>
          <w:p w14:paraId="3E4FC981" w14:textId="6FF31AA4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DBA" w14:paraId="792B4D19" w14:textId="77777777" w:rsidTr="00995DBA">
        <w:tc>
          <w:tcPr>
            <w:tcW w:w="1838" w:type="dxa"/>
          </w:tcPr>
          <w:p w14:paraId="07A7F2B6" w14:textId="52C0C1E9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  <w:tc>
          <w:tcPr>
            <w:tcW w:w="7790" w:type="dxa"/>
          </w:tcPr>
          <w:p w14:paraId="44F4086C" w14:textId="77777777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Forældre 1:</w:t>
            </w:r>
          </w:p>
          <w:p w14:paraId="5116F7BF" w14:textId="0D81BB1D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DBA" w14:paraId="7F9E53CA" w14:textId="77777777" w:rsidTr="00995DBA">
        <w:tc>
          <w:tcPr>
            <w:tcW w:w="1838" w:type="dxa"/>
          </w:tcPr>
          <w:p w14:paraId="0D39BBCF" w14:textId="6D386AD1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  <w:tc>
          <w:tcPr>
            <w:tcW w:w="7790" w:type="dxa"/>
          </w:tcPr>
          <w:p w14:paraId="36018A80" w14:textId="77777777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Forældre 2:</w:t>
            </w:r>
          </w:p>
          <w:p w14:paraId="7AE6B442" w14:textId="73B30631" w:rsidR="00995DBA" w:rsidRDefault="00995DBA" w:rsidP="00995DB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2D9F9" w14:textId="77777777" w:rsidR="00995DBA" w:rsidRPr="00995DBA" w:rsidRDefault="00995DBA" w:rsidP="00995DBA">
      <w:pPr>
        <w:pStyle w:val="Brdtekst"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56E9BB" w14:textId="77777777" w:rsidR="00995DBA" w:rsidRDefault="00995DBA"/>
    <w:sectPr w:rsidR="00995DB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0A10" w14:textId="77777777" w:rsidR="00B709A9" w:rsidRDefault="00B709A9" w:rsidP="00B709A9">
      <w:pPr>
        <w:spacing w:after="0" w:line="240" w:lineRule="auto"/>
      </w:pPr>
      <w:r>
        <w:separator/>
      </w:r>
    </w:p>
  </w:endnote>
  <w:endnote w:type="continuationSeparator" w:id="0">
    <w:p w14:paraId="0E2C6BFE" w14:textId="77777777" w:rsidR="00B709A9" w:rsidRDefault="00B709A9" w:rsidP="00B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25E1" w14:textId="77777777" w:rsidR="00CE1799" w:rsidRPr="00621FBF" w:rsidRDefault="00CE1799" w:rsidP="00CE1799">
    <w:pPr>
      <w:pStyle w:val="NormalWeb"/>
      <w:spacing w:before="0" w:beforeAutospacing="0" w:after="0" w:afterAutospacing="0"/>
      <w:rPr>
        <w:rFonts w:ascii="Trebuchet MS" w:hAnsi="Trebuchet MS"/>
        <w:sz w:val="14"/>
        <w:szCs w:val="14"/>
      </w:rPr>
    </w:pPr>
    <w:r w:rsidRPr="00621FBF">
      <w:rPr>
        <w:rFonts w:ascii="Trebuchet MS" w:hAnsi="Trebuchet MS"/>
        <w:sz w:val="14"/>
        <w:szCs w:val="14"/>
      </w:rPr>
      <w:t>Det er databeskyttelsesrådgiverens opgave at tilse, at kommunen lever op til EU-persondatabeskyttelsesforordning og persondataloven.</w:t>
    </w:r>
  </w:p>
  <w:p w14:paraId="3D041D2D" w14:textId="77777777" w:rsidR="00CE1799" w:rsidRPr="00BA12C4" w:rsidRDefault="00CE1799" w:rsidP="00CE1799">
    <w:pPr>
      <w:pStyle w:val="NormalWeb"/>
      <w:spacing w:before="0" w:beforeAutospacing="0" w:after="0" w:afterAutospacing="0"/>
      <w:rPr>
        <w:rFonts w:ascii="Trebuchet MS" w:hAnsi="Trebuchet MS"/>
        <w:sz w:val="14"/>
        <w:szCs w:val="14"/>
      </w:rPr>
    </w:pPr>
    <w:r w:rsidRPr="00621FBF">
      <w:rPr>
        <w:rFonts w:ascii="Trebuchet MS" w:hAnsi="Trebuchet MS"/>
        <w:sz w:val="14"/>
        <w:szCs w:val="14"/>
      </w:rPr>
      <w:t xml:space="preserve">Databeskyttelsesrådgiveren er i sin funktion en uvildig instans, der ikke refererer til administrationen. Rådgiveren bistår i samarbejde med kommunens jurister med råd og vejledning </w:t>
    </w:r>
    <w:r w:rsidRPr="00BA12C4">
      <w:rPr>
        <w:rFonts w:ascii="Trebuchet MS" w:hAnsi="Trebuchet MS"/>
        <w:sz w:val="14"/>
        <w:szCs w:val="14"/>
      </w:rPr>
      <w:t>til fagområderne om lovlig, god og sikker håndtering af persondata</w:t>
    </w:r>
    <w:r w:rsidRPr="00BA12C4">
      <w:rPr>
        <w:sz w:val="14"/>
        <w:szCs w:val="14"/>
      </w:rPr>
      <w:t xml:space="preserve">. </w:t>
    </w:r>
  </w:p>
  <w:p w14:paraId="61E02BAD" w14:textId="2E9BD3B9" w:rsidR="00CE1799" w:rsidRPr="00BA12C4" w:rsidRDefault="00CE1799" w:rsidP="00CE1799">
    <w:pPr>
      <w:pStyle w:val="NormalWeb"/>
      <w:spacing w:before="0" w:beforeAutospacing="0" w:after="0" w:afterAutospacing="0"/>
      <w:rPr>
        <w:sz w:val="14"/>
        <w:szCs w:val="14"/>
      </w:rPr>
    </w:pPr>
    <w:r w:rsidRPr="00BA12C4">
      <w:rPr>
        <w:rFonts w:ascii="Trebuchet MS" w:hAnsi="Trebuchet MS"/>
        <w:sz w:val="14"/>
        <w:szCs w:val="14"/>
      </w:rPr>
      <w:t>Du kan kontakte databeskyttelsesrådgiver</w:t>
    </w:r>
    <w:r w:rsidR="00D73D35">
      <w:rPr>
        <w:rFonts w:ascii="Trebuchet MS" w:hAnsi="Trebuchet MS"/>
        <w:sz w:val="14"/>
        <w:szCs w:val="14"/>
      </w:rPr>
      <w:t xml:space="preserve">en Nirojan Kathirgamarajah </w:t>
    </w:r>
    <w:r w:rsidRPr="00BA12C4">
      <w:rPr>
        <w:rFonts w:ascii="Trebuchet MS" w:hAnsi="Trebuchet MS"/>
        <w:sz w:val="14"/>
        <w:szCs w:val="14"/>
      </w:rPr>
      <w:t xml:space="preserve">på </w:t>
    </w:r>
    <w:hyperlink r:id="rId1" w:history="1">
      <w:r w:rsidR="00D73D35" w:rsidRPr="003027E8">
        <w:rPr>
          <w:rStyle w:val="Hyperlink"/>
          <w:rFonts w:ascii="Trebuchet MS" w:hAnsi="Trebuchet MS"/>
          <w:sz w:val="14"/>
          <w:szCs w:val="14"/>
        </w:rPr>
        <w:t>dbr@norddjurs.dk</w:t>
      </w:r>
    </w:hyperlink>
    <w:r w:rsidRPr="00BA12C4">
      <w:rPr>
        <w:rFonts w:ascii="Trebuchet MS" w:hAnsi="Trebuchet MS"/>
        <w:sz w:val="14"/>
        <w:szCs w:val="14"/>
      </w:rPr>
      <w:t>, hvis du er i tvivl om, hvorvidt kommunen håndterer dine persondata korrekt</w:t>
    </w:r>
    <w:r w:rsidRPr="00BA12C4">
      <w:rPr>
        <w:sz w:val="14"/>
        <w:szCs w:val="14"/>
      </w:rPr>
      <w:t xml:space="preserve">. Telefon </w:t>
    </w:r>
    <w:proofErr w:type="spellStart"/>
    <w:r w:rsidRPr="00BA12C4">
      <w:rPr>
        <w:sz w:val="14"/>
        <w:szCs w:val="14"/>
      </w:rPr>
      <w:t>nr</w:t>
    </w:r>
    <w:proofErr w:type="spellEnd"/>
    <w:r w:rsidRPr="00BA12C4">
      <w:rPr>
        <w:sz w:val="14"/>
        <w:szCs w:val="14"/>
      </w:rPr>
      <w:t xml:space="preserve"> 8959 153</w:t>
    </w:r>
    <w:r w:rsidR="00D73D35">
      <w:rPr>
        <w:sz w:val="14"/>
        <w:szCs w:val="14"/>
      </w:rPr>
      <w:t>1</w:t>
    </w:r>
    <w:r w:rsidRPr="00BA12C4">
      <w:rPr>
        <w:sz w:val="14"/>
        <w:szCs w:val="14"/>
      </w:rPr>
      <w:t xml:space="preserve"> </w:t>
    </w:r>
  </w:p>
  <w:p w14:paraId="3BF70D55" w14:textId="77777777" w:rsidR="00CE1799" w:rsidRDefault="00CE17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F24" w14:textId="77777777" w:rsidR="00B709A9" w:rsidRDefault="00B709A9" w:rsidP="00B709A9">
      <w:pPr>
        <w:spacing w:after="0" w:line="240" w:lineRule="auto"/>
      </w:pPr>
      <w:r>
        <w:separator/>
      </w:r>
    </w:p>
  </w:footnote>
  <w:footnote w:type="continuationSeparator" w:id="0">
    <w:p w14:paraId="77A8722F" w14:textId="77777777" w:rsidR="00B709A9" w:rsidRDefault="00B709A9" w:rsidP="00B7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7254" w14:textId="15DB000F" w:rsidR="00B709A9" w:rsidRDefault="00B709A9">
    <w:pPr>
      <w:pStyle w:val="Sidehoved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D9E04E9" wp14:editId="4950273A">
          <wp:simplePos x="0" y="0"/>
          <wp:positionH relativeFrom="margin">
            <wp:align>right</wp:align>
          </wp:positionH>
          <wp:positionV relativeFrom="page">
            <wp:posOffset>553720</wp:posOffset>
          </wp:positionV>
          <wp:extent cx="1487806" cy="477520"/>
          <wp:effectExtent l="0" t="0" r="0" b="0"/>
          <wp:wrapNone/>
          <wp:docPr id="36" name="officeArt object" descr="Arbejds-Server:Kundemappe:Norddjurs Kommune:14-34018 Wordskabeloner:links:Norddjur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bejds-Server:Kundemappe:Norddjurs Kommune:14-34018 Wordskabeloner:links:Norddjurs logo.jpg" descr="Arbejds-Server:Kundemappe:Norddjurs Kommune:14-34018 Wordskabeloner:links:Norddjurs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806" cy="477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520B"/>
    <w:multiLevelType w:val="hybridMultilevel"/>
    <w:tmpl w:val="8C148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7739"/>
    <w:multiLevelType w:val="hybridMultilevel"/>
    <w:tmpl w:val="1B224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6591">
    <w:abstractNumId w:val="1"/>
  </w:num>
  <w:num w:numId="2" w16cid:durableId="13718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A9"/>
    <w:rsid w:val="00053A1C"/>
    <w:rsid w:val="000610AB"/>
    <w:rsid w:val="000A746D"/>
    <w:rsid w:val="00153CD0"/>
    <w:rsid w:val="0015515A"/>
    <w:rsid w:val="001D6C29"/>
    <w:rsid w:val="0023068D"/>
    <w:rsid w:val="00252648"/>
    <w:rsid w:val="002541F1"/>
    <w:rsid w:val="00271471"/>
    <w:rsid w:val="003A3285"/>
    <w:rsid w:val="003B145B"/>
    <w:rsid w:val="0041777B"/>
    <w:rsid w:val="004311FF"/>
    <w:rsid w:val="004B64C1"/>
    <w:rsid w:val="004B7125"/>
    <w:rsid w:val="004D1989"/>
    <w:rsid w:val="004F4108"/>
    <w:rsid w:val="00521F51"/>
    <w:rsid w:val="00523AF0"/>
    <w:rsid w:val="005561DA"/>
    <w:rsid w:val="005859BF"/>
    <w:rsid w:val="005B667B"/>
    <w:rsid w:val="0071114D"/>
    <w:rsid w:val="00726666"/>
    <w:rsid w:val="007D2598"/>
    <w:rsid w:val="007D2F95"/>
    <w:rsid w:val="007D559B"/>
    <w:rsid w:val="007D5ACF"/>
    <w:rsid w:val="00820E78"/>
    <w:rsid w:val="00835FD8"/>
    <w:rsid w:val="008C7993"/>
    <w:rsid w:val="008E455A"/>
    <w:rsid w:val="0090025A"/>
    <w:rsid w:val="009357B3"/>
    <w:rsid w:val="00967088"/>
    <w:rsid w:val="00995DBA"/>
    <w:rsid w:val="00AB06AA"/>
    <w:rsid w:val="00B513A3"/>
    <w:rsid w:val="00B709A9"/>
    <w:rsid w:val="00BB47D8"/>
    <w:rsid w:val="00BF16D3"/>
    <w:rsid w:val="00BF4B1E"/>
    <w:rsid w:val="00CE1799"/>
    <w:rsid w:val="00D73D35"/>
    <w:rsid w:val="00E22F1F"/>
    <w:rsid w:val="00E65CC0"/>
    <w:rsid w:val="00E72D19"/>
    <w:rsid w:val="00EA2D5D"/>
    <w:rsid w:val="00EC5A38"/>
    <w:rsid w:val="00F21F80"/>
    <w:rsid w:val="00F2602F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F202A"/>
  <w15:chartTrackingRefBased/>
  <w15:docId w15:val="{EFA92807-96BE-422E-9C4E-1D84CC2A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9A9"/>
  </w:style>
  <w:style w:type="paragraph" w:styleId="Sidefod">
    <w:name w:val="footer"/>
    <w:basedOn w:val="Normal"/>
    <w:link w:val="SidefodTegn"/>
    <w:uiPriority w:val="99"/>
    <w:unhideWhenUsed/>
    <w:rsid w:val="00B7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9A9"/>
  </w:style>
  <w:style w:type="table" w:styleId="Tabel-Gitter">
    <w:name w:val="Table Grid"/>
    <w:basedOn w:val="Tabel-Normal"/>
    <w:uiPriority w:val="39"/>
    <w:rsid w:val="00B7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3A1C"/>
    <w:pPr>
      <w:ind w:left="720"/>
      <w:contextualSpacing/>
    </w:pPr>
  </w:style>
  <w:style w:type="character" w:styleId="Hyperlink">
    <w:name w:val="Hyperlink"/>
    <w:rsid w:val="00CE1799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CE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link w:val="BrdtekstTegn"/>
    <w:rsid w:val="00995D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95DBA"/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20E7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r@norddjur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DB84-2DDB-4BD5-8163-7441BDAF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Breinholt</dc:creator>
  <cp:keywords/>
  <dc:description/>
  <cp:lastModifiedBy>Lisa Prindsholm Sørensen</cp:lastModifiedBy>
  <cp:revision>3</cp:revision>
  <cp:lastPrinted>2022-02-25T11:03:00Z</cp:lastPrinted>
  <dcterms:created xsi:type="dcterms:W3CDTF">2022-08-16T12:12:00Z</dcterms:created>
  <dcterms:modified xsi:type="dcterms:W3CDTF">2022-11-29T09:48:00Z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{4BB65326-8EAC-4A33-90FC-AF30B785AF37}</vt:lpwstr>
  </property>
</Properties>
</file>